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5925F0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779C4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FF35A8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水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  <w:bookmarkStart w:id="0" w:name="_GoBack"/>
                            <w:bookmarkEnd w:id="0"/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5925F0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779C4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FF35A8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水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  <w:bookmarkStart w:id="1" w:name="_GoBack"/>
                      <w:bookmarkEnd w:id="1"/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5925F0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FF35A8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10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A14297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川井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hyperlink r:id="rId6" w:history="1">
                              <w:r w:rsidR="00BB1C57" w:rsidRPr="0082590D">
                                <w:rPr>
                                  <w:rStyle w:val="a3"/>
                                  <w:rFonts w:asciiTheme="minorHAnsi" w:eastAsiaTheme="minorEastAsia" w:hAnsi="Century" w:cstheme="minorBidi" w:hint="eastAsia"/>
                                  <w:kern w:val="24"/>
                                </w:rPr>
                                <w:t>hisashi</w:t>
                              </w:r>
                              <w:r w:rsidR="00BB1C57" w:rsidRPr="0082590D">
                                <w:rPr>
                                  <w:rStyle w:val="a3"/>
                                  <w:rFonts w:asciiTheme="minorHAnsi" w:eastAsiaTheme="minorEastAsia" w:hAnsi="Century" w:cstheme="minorBidi"/>
                                  <w:kern w:val="24"/>
                                </w:rPr>
                                <w:t>.</w:t>
                              </w:r>
                              <w:r w:rsidR="00BB1C57" w:rsidRPr="0082590D">
                                <w:rPr>
                                  <w:rStyle w:val="a3"/>
                                  <w:rFonts w:asciiTheme="minorHAnsi" w:eastAsiaTheme="minorEastAsia" w:hAnsi="Century" w:cstheme="minorBidi" w:hint="eastAsia"/>
                                  <w:kern w:val="24"/>
                                </w:rPr>
                                <w:t>kawai</w:t>
                              </w:r>
                              <w:r w:rsidR="00BB1C57" w:rsidRPr="0082590D">
                                <w:rPr>
                                  <w:rStyle w:val="a3"/>
                                  <w:rFonts w:asciiTheme="minorHAnsi" w:eastAsiaTheme="minorEastAsia" w:hAnsi="Century" w:cstheme="minorBidi"/>
                                  <w:kern w:val="24"/>
                                </w:rPr>
                                <w:t>@ge.com</w:t>
                              </w:r>
                            </w:hyperlink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r:id="rId7" w:history="1">
                              <w:r w:rsidR="00053C0D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000000" w:themeColor="text1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8" w:history="1">
                              <w:r w:rsidR="00053C0D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000000" w:themeColor="text1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また、共同研HPの機器紹介「INCA」のページからもダウンロードできます。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5925F0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FF35A8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10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A14297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川井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hyperlink r:id="rId9" w:history="1">
                        <w:r w:rsidR="00BB1C57" w:rsidRPr="0082590D">
                          <w:rPr>
                            <w:rStyle w:val="a3"/>
                            <w:rFonts w:asciiTheme="minorHAnsi" w:eastAsiaTheme="minorEastAsia" w:hAnsi="Century" w:cstheme="minorBidi" w:hint="eastAsia"/>
                            <w:kern w:val="24"/>
                          </w:rPr>
                          <w:t>hisashi</w:t>
                        </w:r>
                        <w:r w:rsidR="00BB1C57" w:rsidRPr="0082590D">
                          <w:rPr>
                            <w:rStyle w:val="a3"/>
                            <w:rFonts w:asciiTheme="minorHAnsi" w:eastAsiaTheme="minorEastAsia" w:hAnsi="Century" w:cstheme="minorBidi"/>
                            <w:kern w:val="24"/>
                          </w:rPr>
                          <w:t>.</w:t>
                        </w:r>
                        <w:r w:rsidR="00BB1C57" w:rsidRPr="0082590D">
                          <w:rPr>
                            <w:rStyle w:val="a3"/>
                            <w:rFonts w:asciiTheme="minorHAnsi" w:eastAsiaTheme="minorEastAsia" w:hAnsi="Century" w:cstheme="minorBidi" w:hint="eastAsia"/>
                            <w:kern w:val="24"/>
                          </w:rPr>
                          <w:t>kawai</w:t>
                        </w:r>
                        <w:r w:rsidR="00BB1C57" w:rsidRPr="0082590D">
                          <w:rPr>
                            <w:rStyle w:val="a3"/>
                            <w:rFonts w:asciiTheme="minorHAnsi" w:eastAsiaTheme="minorEastAsia" w:hAnsi="Century" w:cstheme="minorBidi"/>
                            <w:kern w:val="24"/>
                          </w:rPr>
                          <w:t>@ge.com</w:t>
                        </w:r>
                      </w:hyperlink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r:id="rId10" w:history="1">
                        <w:r w:rsidR="00053C0D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000000" w:themeColor="text1"/>
                            <w:kern w:val="24"/>
                          </w:rPr>
                          <w:t>https://</w:t>
                        </w:r>
                      </w:hyperlink>
                      <w:hyperlink r:id="rId11" w:history="1">
                        <w:r w:rsidR="00053C0D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000000" w:themeColor="text1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また、共同研HPの機器紹介「INCA」のページからもダウンロードできます。</w:t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EC" w:rsidRDefault="00A46BEC" w:rsidP="004B013D">
      <w:r>
        <w:separator/>
      </w:r>
    </w:p>
  </w:endnote>
  <w:endnote w:type="continuationSeparator" w:id="0">
    <w:p w:rsidR="00A46BEC" w:rsidRDefault="00A46BEC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EC" w:rsidRDefault="00A46BEC" w:rsidP="004B013D">
      <w:r>
        <w:separator/>
      </w:r>
    </w:p>
  </w:footnote>
  <w:footnote w:type="continuationSeparator" w:id="0">
    <w:p w:rsidR="00A46BEC" w:rsidRDefault="00A46BEC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72A35"/>
    <w:rsid w:val="003B7E09"/>
    <w:rsid w:val="003D0660"/>
    <w:rsid w:val="003E68F7"/>
    <w:rsid w:val="00426E4B"/>
    <w:rsid w:val="00484F87"/>
    <w:rsid w:val="004B013D"/>
    <w:rsid w:val="004B40F7"/>
    <w:rsid w:val="0050572F"/>
    <w:rsid w:val="005141A9"/>
    <w:rsid w:val="0056382B"/>
    <w:rsid w:val="00584279"/>
    <w:rsid w:val="005925F0"/>
    <w:rsid w:val="006402B6"/>
    <w:rsid w:val="00643BBA"/>
    <w:rsid w:val="00695523"/>
    <w:rsid w:val="006C45A4"/>
    <w:rsid w:val="00737276"/>
    <w:rsid w:val="00752437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D3E01"/>
    <w:rsid w:val="00944DC0"/>
    <w:rsid w:val="00965017"/>
    <w:rsid w:val="009779C4"/>
    <w:rsid w:val="009A5BBA"/>
    <w:rsid w:val="009A6BB9"/>
    <w:rsid w:val="009C59ED"/>
    <w:rsid w:val="009D5765"/>
    <w:rsid w:val="00A1038A"/>
    <w:rsid w:val="00A14297"/>
    <w:rsid w:val="00A349B8"/>
    <w:rsid w:val="00A37312"/>
    <w:rsid w:val="00A46BEC"/>
    <w:rsid w:val="00A84940"/>
    <w:rsid w:val="00AA309D"/>
    <w:rsid w:val="00AA5AC5"/>
    <w:rsid w:val="00AE600E"/>
    <w:rsid w:val="00B431B1"/>
    <w:rsid w:val="00BB118D"/>
    <w:rsid w:val="00BB1C57"/>
    <w:rsid w:val="00C07BDA"/>
    <w:rsid w:val="00C412B5"/>
    <w:rsid w:val="00C574A6"/>
    <w:rsid w:val="00C732F7"/>
    <w:rsid w:val="00CC7829"/>
    <w:rsid w:val="00CD2B1C"/>
    <w:rsid w:val="00D1437F"/>
    <w:rsid w:val="00DA19FB"/>
    <w:rsid w:val="00DD6768"/>
    <w:rsid w:val="00DD7E50"/>
    <w:rsid w:val="00DE10A0"/>
    <w:rsid w:val="00DE70F1"/>
    <w:rsid w:val="00E13FFF"/>
    <w:rsid w:val="00E15E3B"/>
    <w:rsid w:val="00E224D2"/>
    <w:rsid w:val="00E91500"/>
    <w:rsid w:val="00E96E88"/>
    <w:rsid w:val="00EB1109"/>
    <w:rsid w:val="00ED167F"/>
    <w:rsid w:val="00EF0C65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gelifesciences.co.jp/incell/login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sashi.kawai@ge.com" TargetMode="External"/><Relationship Id="rId11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embers.gelifesciences.co.jp/incell/logi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isashi.kawai@ge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4</cp:revision>
  <dcterms:created xsi:type="dcterms:W3CDTF">2016-12-19T06:41:00Z</dcterms:created>
  <dcterms:modified xsi:type="dcterms:W3CDTF">2017-01-12T04:22:00Z</dcterms:modified>
</cp:coreProperties>
</file>