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E0" w:rsidRDefault="00053C0D"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CCAE8" wp14:editId="3E310F68">
                <wp:simplePos x="0" y="0"/>
                <wp:positionH relativeFrom="column">
                  <wp:posOffset>124460</wp:posOffset>
                </wp:positionH>
                <wp:positionV relativeFrom="paragraph">
                  <wp:posOffset>2834640</wp:posOffset>
                </wp:positionV>
                <wp:extent cx="6949440" cy="5693410"/>
                <wp:effectExtent l="0" t="0" r="0" b="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5693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●ご所属：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●ご氏名：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●ご連絡先：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（　　　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メール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(                          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）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ご希望の日時：ご都合のよろしい時間帯全てにチェックを入れてください</w:t>
                            </w:r>
                          </w:p>
                          <w:p w:rsidR="00053C0D" w:rsidRDefault="00764649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7F3F2D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="009779C4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金</w:t>
                            </w:r>
                            <w:bookmarkStart w:id="0" w:name="_GoBack"/>
                            <w:bookmarkEnd w:id="0"/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13:30-15:00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□</w:t>
                            </w:r>
                            <w:r w:rsidR="00053C0D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15:30-17:00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今回のサンプルに関して、下記可能な範囲でご記入ください。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●サンプルの種類：（　　　　　　　　　　　）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●サンプルの染色：（　　　　　　　　　　　）●サンプルの数：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）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 xml:space="preserve">●解析内容：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解析内容：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タイトル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イメージャーを使って解析したい内容：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●もしあれば、今回解析する内容に関連した画像を添付してください。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ECCAE8" id="正方形/長方形 1" o:spid="_x0000_s1026" style="position:absolute;left:0;text-align:left;margin-left:9.8pt;margin-top:223.2pt;width:547.2pt;height:448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●ご所属：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●ご氏名：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●ご連絡先：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（　　　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メール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(                          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）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ご希望の日時：ご都合のよろしい時間帯全てにチェックを入れてください</w:t>
                      </w:r>
                    </w:p>
                    <w:p w:rsidR="00053C0D" w:rsidRDefault="00764649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7F3F2D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 w:rsidR="009779C4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金</w:t>
                      </w:r>
                      <w:bookmarkStart w:id="1" w:name="_GoBack"/>
                      <w:bookmarkEnd w:id="1"/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□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13:30-15:00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□</w:t>
                      </w:r>
                      <w:r w:rsidR="00053C0D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15:30-17:00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今回のサンプルに関して、下記可能な範囲でご記入ください。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●サンプルの種類：（　　　　　　　　　　　）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●サンプルの染色：（　　　　　　　　　　　）●サンプルの数：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）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zh-CN"/>
                        </w:rPr>
                        <w:t xml:space="preserve">●解析内容：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zh-CN"/>
                        </w:rPr>
                        <w:t>解析内容：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タイトル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イメージャーを使って解析したい内容：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●もしあれば、今回解析する内容に関連した画像を添付してください。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09055" wp14:editId="1B8DD423">
                <wp:simplePos x="0" y="0"/>
                <wp:positionH relativeFrom="column">
                  <wp:posOffset>294120</wp:posOffset>
                </wp:positionH>
                <wp:positionV relativeFrom="paragraph">
                  <wp:posOffset>358140</wp:posOffset>
                </wp:positionV>
                <wp:extent cx="5976620" cy="2308225"/>
                <wp:effectExtent l="0" t="0" r="0" b="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620" cy="230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＊申し込み締め切り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201</w:t>
                            </w:r>
                            <w:r w:rsidR="00FF35A8"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年</w:t>
                            </w:r>
                            <w:r w:rsidR="00764649"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4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月</w:t>
                            </w:r>
                            <w:r w:rsidR="00764649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kern w:val="24"/>
                              </w:rPr>
                              <w:t>7</w:t>
                            </w:r>
                            <w:r w:rsidR="00AA5AC5" w:rsidRPr="00AA5AC5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日（金）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！！＊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日程調整の都合上、事前申し込みにて受付させていただきます。申し込み用紙に必要事項を記載の上、メールにて以下に申し込みをお願いします。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送付先：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GE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ヘルスケア・ジャパン㈱大阪営業所　</w:t>
                            </w:r>
                            <w:r w:rsidR="00764649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坂田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宛　</w:t>
                            </w:r>
                            <w:r w:rsidR="00764649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norihisa.</w:t>
                            </w:r>
                            <w:r w:rsidR="00764649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kern w:val="24"/>
                              </w:rPr>
                              <w:t>sakata@ge.com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　　　　　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日程調整後、実施日等を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GE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担当者よりご連絡いたします。多くの方に相談していただくため、相談時間は調整させていただきます。何卒ご了承ください。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✤</w:t>
                            </w:r>
                            <w:r w:rsidR="004B013D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必要な</w:t>
                            </w:r>
                            <w:r w:rsidR="003B7E09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マニュアル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をダウンロードし、当日は印刷の上、ご持参ください。</w:t>
                            </w:r>
                          </w:p>
                          <w:p w:rsidR="00053C0D" w:rsidRDefault="003B7E09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マニュアル</w:t>
                            </w:r>
                            <w:r w:rsidR="00053C0D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 xml:space="preserve">はIN Cell Analyzer User’s siteからダウンロードできます。 </w:t>
                            </w:r>
                            <w:hyperlink r:id="rId6" w:history="1">
                              <w:r w:rsidR="00764649" w:rsidRPr="00C47AFB">
                                <w:rPr>
                                  <w:rStyle w:val="a3"/>
                                  <w:rFonts w:ascii="ＭＳ 明朝" w:eastAsia="ＭＳ 明朝" w:hAnsi="ＭＳ 明朝" w:cstheme="minorBidi" w:hint="eastAsia"/>
                                  <w:kern w:val="24"/>
                                </w:rPr>
                                <w:t>https://</w:t>
                              </w:r>
                            </w:hyperlink>
                            <w:hyperlink r:id="rId7" w:history="1">
                              <w:r w:rsidR="00053C0D">
                                <w:rPr>
                                  <w:rStyle w:val="a3"/>
                                  <w:rFonts w:ascii="ＭＳ 明朝" w:eastAsia="ＭＳ 明朝" w:hAnsi="ＭＳ 明朝" w:cstheme="minorBidi" w:hint="eastAsia"/>
                                  <w:color w:val="000000" w:themeColor="text1"/>
                                  <w:kern w:val="24"/>
                                </w:rPr>
                                <w:t>members.gelifesciences.co.jp/incell/login.php</w:t>
                              </w:r>
                            </w:hyperlink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また、共同研HPの機器紹介「INCA」のページからもダウンロードできます。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09055" id="正方形/長方形 3" o:spid="_x0000_s1027" style="position:absolute;left:0;text-align:left;margin-left:23.15pt;margin-top:28.2pt;width:470.6pt;height:18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＊申し込み締め切り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201</w:t>
                      </w:r>
                      <w:r w:rsidR="00FF35A8"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年</w:t>
                      </w:r>
                      <w:r w:rsidR="00764649"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4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月</w:t>
                      </w:r>
                      <w:r w:rsidR="00764649">
                        <w:rPr>
                          <w:rFonts w:asciiTheme="minorHAnsi" w:eastAsiaTheme="minorEastAsia" w:hAnsi="ＭＳ 明朝" w:cstheme="minorBidi"/>
                          <w:color w:val="000000"/>
                          <w:kern w:val="24"/>
                        </w:rPr>
                        <w:t>7</w:t>
                      </w:r>
                      <w:r w:rsidR="00AA5AC5" w:rsidRPr="00AA5AC5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日（金）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！！＊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日程調整の都合上、事前申し込みにて受付させていただきます。申し込み用紙に必要事項を記載の上、メールにて以下に申し込みをお願いします。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送付先：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GE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ヘルスケア・ジャパン㈱大阪営業所　</w:t>
                      </w:r>
                      <w:r w:rsidR="00764649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坂田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宛　</w:t>
                      </w:r>
                      <w:r w:rsidR="00764649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norihisa.</w:t>
                      </w:r>
                      <w:r w:rsidR="00764649">
                        <w:rPr>
                          <w:rFonts w:asciiTheme="minorHAnsi" w:eastAsiaTheme="minorEastAsia" w:hAnsi="ＭＳ 明朝" w:cstheme="minorBidi"/>
                          <w:color w:val="000000"/>
                          <w:kern w:val="24"/>
                        </w:rPr>
                        <w:t>sakata@ge.com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　　　　　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日程調整後、実施日等を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GE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担当者よりご連絡いたします。多くの方に相談していただくため、相談時間は調整させていただきます。何卒ご了承ください。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✤</w:t>
                      </w:r>
                      <w:r w:rsidR="004B013D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必要な</w:t>
                      </w:r>
                      <w:r w:rsidR="003B7E09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マニュアル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をダウンロードし、当日は印刷の上、ご持参ください。</w:t>
                      </w:r>
                    </w:p>
                    <w:p w:rsidR="00053C0D" w:rsidRDefault="003B7E09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マニュアル</w:t>
                      </w:r>
                      <w:r w:rsidR="00053C0D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 xml:space="preserve">はIN Cell Analyzer User’s siteからダウンロードできます。 </w:t>
                      </w:r>
                      <w:hyperlink r:id="rId8" w:history="1">
                        <w:r w:rsidR="00764649" w:rsidRPr="00C47AFB">
                          <w:rPr>
                            <w:rStyle w:val="a3"/>
                            <w:rFonts w:ascii="ＭＳ 明朝" w:eastAsia="ＭＳ 明朝" w:hAnsi="ＭＳ 明朝" w:cstheme="minorBidi" w:hint="eastAsia"/>
                            <w:kern w:val="24"/>
                          </w:rPr>
                          <w:t>https://</w:t>
                        </w:r>
                      </w:hyperlink>
                      <w:hyperlink r:id="rId9" w:history="1">
                        <w:r w:rsidR="00053C0D">
                          <w:rPr>
                            <w:rStyle w:val="a3"/>
                            <w:rFonts w:ascii="ＭＳ 明朝" w:eastAsia="ＭＳ 明朝" w:hAnsi="ＭＳ 明朝" w:cstheme="minorBidi" w:hint="eastAsia"/>
                            <w:color w:val="000000" w:themeColor="text1"/>
                            <w:kern w:val="24"/>
                          </w:rPr>
                          <w:t>members.gelifesciences.co.jp/incell/login.php</w:t>
                        </w:r>
                      </w:hyperlink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また、共同研HPの機器紹介「INCA」のページからもダウンロードできます。</w:t>
                      </w:r>
                    </w:p>
                  </w:txbxContent>
                </v:textbox>
              </v:rect>
            </w:pict>
          </mc:Fallback>
        </mc:AlternateContent>
      </w:r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01297" wp14:editId="22A5F676">
                <wp:simplePos x="0" y="0"/>
                <wp:positionH relativeFrom="column">
                  <wp:posOffset>-116205</wp:posOffset>
                </wp:positionH>
                <wp:positionV relativeFrom="paragraph">
                  <wp:posOffset>-553200</wp:posOffset>
                </wp:positionV>
                <wp:extent cx="6858000" cy="830580"/>
                <wp:effectExtent l="0" t="0" r="0" b="0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30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IN Cell Analyzer</w:t>
                            </w:r>
                            <w:r w:rsidR="007F3F2D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6000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　アプリケーション相談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申込用紙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01297" id="正方形/長方形 2" o:spid="_x0000_s1028" style="position:absolute;left:0;text-align:left;margin-left:-9.15pt;margin-top:-43.55pt;width:540pt;height:6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IN Cell Analyzer</w:t>
                      </w:r>
                      <w:r w:rsidR="007F3F2D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6000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 xml:space="preserve">　アプリケーション相談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申込用紙</w:t>
                      </w:r>
                    </w:p>
                  </w:txbxContent>
                </v:textbox>
              </v:rect>
            </w:pict>
          </mc:Fallback>
        </mc:AlternateContent>
      </w:r>
    </w:p>
    <w:sectPr w:rsidR="00F375E0" w:rsidSect="00053C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BCA" w:rsidRDefault="00E40BCA" w:rsidP="004B013D">
      <w:r>
        <w:separator/>
      </w:r>
    </w:p>
  </w:endnote>
  <w:endnote w:type="continuationSeparator" w:id="0">
    <w:p w:rsidR="00E40BCA" w:rsidRDefault="00E40BCA" w:rsidP="004B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BCA" w:rsidRDefault="00E40BCA" w:rsidP="004B013D">
      <w:r>
        <w:separator/>
      </w:r>
    </w:p>
  </w:footnote>
  <w:footnote w:type="continuationSeparator" w:id="0">
    <w:p w:rsidR="00E40BCA" w:rsidRDefault="00E40BCA" w:rsidP="004B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0D"/>
    <w:rsid w:val="00007D5F"/>
    <w:rsid w:val="00035E33"/>
    <w:rsid w:val="00053977"/>
    <w:rsid w:val="00053C0D"/>
    <w:rsid w:val="00064DC5"/>
    <w:rsid w:val="00071070"/>
    <w:rsid w:val="00080615"/>
    <w:rsid w:val="000C2193"/>
    <w:rsid w:val="000E2D97"/>
    <w:rsid w:val="000E553B"/>
    <w:rsid w:val="000F4570"/>
    <w:rsid w:val="00111255"/>
    <w:rsid w:val="001E62E9"/>
    <w:rsid w:val="002458E6"/>
    <w:rsid w:val="00245DAD"/>
    <w:rsid w:val="002774F3"/>
    <w:rsid w:val="002C6F56"/>
    <w:rsid w:val="003001FB"/>
    <w:rsid w:val="003146B6"/>
    <w:rsid w:val="00330AFC"/>
    <w:rsid w:val="00347538"/>
    <w:rsid w:val="00372A35"/>
    <w:rsid w:val="003B7E09"/>
    <w:rsid w:val="003D0660"/>
    <w:rsid w:val="003E68F7"/>
    <w:rsid w:val="00426E4B"/>
    <w:rsid w:val="00484F87"/>
    <w:rsid w:val="004B013D"/>
    <w:rsid w:val="004B40F7"/>
    <w:rsid w:val="0050572F"/>
    <w:rsid w:val="005141A9"/>
    <w:rsid w:val="0056382B"/>
    <w:rsid w:val="00584279"/>
    <w:rsid w:val="005925F0"/>
    <w:rsid w:val="006402B6"/>
    <w:rsid w:val="00643BBA"/>
    <w:rsid w:val="00695523"/>
    <w:rsid w:val="006C45A4"/>
    <w:rsid w:val="00737276"/>
    <w:rsid w:val="00752437"/>
    <w:rsid w:val="00764649"/>
    <w:rsid w:val="00766F91"/>
    <w:rsid w:val="007800F9"/>
    <w:rsid w:val="007E15F7"/>
    <w:rsid w:val="007E78AE"/>
    <w:rsid w:val="007F3F2D"/>
    <w:rsid w:val="0081339B"/>
    <w:rsid w:val="008517F6"/>
    <w:rsid w:val="0088306C"/>
    <w:rsid w:val="00890D99"/>
    <w:rsid w:val="008D3E01"/>
    <w:rsid w:val="00944DC0"/>
    <w:rsid w:val="00965017"/>
    <w:rsid w:val="009779C4"/>
    <w:rsid w:val="009A5BBA"/>
    <w:rsid w:val="009A6BB9"/>
    <w:rsid w:val="009C59ED"/>
    <w:rsid w:val="009D5765"/>
    <w:rsid w:val="00A1038A"/>
    <w:rsid w:val="00A14297"/>
    <w:rsid w:val="00A349B8"/>
    <w:rsid w:val="00A37312"/>
    <w:rsid w:val="00A46BEC"/>
    <w:rsid w:val="00A84940"/>
    <w:rsid w:val="00AA309D"/>
    <w:rsid w:val="00AA5AC5"/>
    <w:rsid w:val="00AE600E"/>
    <w:rsid w:val="00B431B1"/>
    <w:rsid w:val="00BB118D"/>
    <w:rsid w:val="00BB1C57"/>
    <w:rsid w:val="00C07BDA"/>
    <w:rsid w:val="00C412B5"/>
    <w:rsid w:val="00C574A6"/>
    <w:rsid w:val="00C732F7"/>
    <w:rsid w:val="00CC7829"/>
    <w:rsid w:val="00CD2B1C"/>
    <w:rsid w:val="00D1437F"/>
    <w:rsid w:val="00DA19FB"/>
    <w:rsid w:val="00DD6768"/>
    <w:rsid w:val="00DD7E50"/>
    <w:rsid w:val="00DE10A0"/>
    <w:rsid w:val="00DE70F1"/>
    <w:rsid w:val="00E13FFF"/>
    <w:rsid w:val="00E15E3B"/>
    <w:rsid w:val="00E224D2"/>
    <w:rsid w:val="00E40BCA"/>
    <w:rsid w:val="00E91500"/>
    <w:rsid w:val="00E96E88"/>
    <w:rsid w:val="00EB1109"/>
    <w:rsid w:val="00ED167F"/>
    <w:rsid w:val="00EF0C65"/>
    <w:rsid w:val="00F34177"/>
    <w:rsid w:val="00F375E0"/>
    <w:rsid w:val="00FE3C5D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0A3854-7EA0-4585-898D-D2C71C4A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53C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53C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B0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013D"/>
  </w:style>
  <w:style w:type="paragraph" w:styleId="a6">
    <w:name w:val="footer"/>
    <w:basedOn w:val="a"/>
    <w:link w:val="a7"/>
    <w:uiPriority w:val="99"/>
    <w:unhideWhenUsed/>
    <w:rsid w:val="004B0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0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mbers.gelifesciences.co.jp/incell/logi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UL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embers.gelifesciences.co.jp/incell/login.ph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Terao</dc:creator>
  <cp:lastModifiedBy>Lenti</cp:lastModifiedBy>
  <cp:revision>5</cp:revision>
  <dcterms:created xsi:type="dcterms:W3CDTF">2016-12-19T06:41:00Z</dcterms:created>
  <dcterms:modified xsi:type="dcterms:W3CDTF">2017-02-21T10:41:00Z</dcterms:modified>
</cp:coreProperties>
</file>