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F06F6" w14:textId="77777777" w:rsidR="00A7211A" w:rsidRPr="00A7211A" w:rsidRDefault="00A7211A" w:rsidP="00A7211A">
      <w:pPr>
        <w:tabs>
          <w:tab w:val="right" w:pos="9184"/>
        </w:tabs>
        <w:autoSpaceDE w:val="0"/>
        <w:autoSpaceDN w:val="0"/>
        <w:rPr>
          <w:rFonts w:ascii="ＭＳ ゴシック" w:eastAsia="ＭＳ ゴシック" w:hAnsi="ＭＳ ゴシック" w:cs="Times New Roman"/>
        </w:rPr>
      </w:pPr>
      <w:r w:rsidRPr="00A7211A">
        <w:rPr>
          <w:rFonts w:ascii="ＭＳ ゴシック" w:eastAsia="ＭＳ ゴシック" w:hAnsi="ＭＳ ゴシック" w:cs="Times New Roman"/>
        </w:rPr>
        <w:tab/>
      </w:r>
      <w:r w:rsidRPr="00A7211A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780ADB9D" w14:textId="40433632" w:rsidR="00A7211A" w:rsidRPr="00A7211A" w:rsidRDefault="00A7211A" w:rsidP="00A7211A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A7211A">
        <w:rPr>
          <w:rFonts w:ascii="ＭＳ ゴシック" w:eastAsia="ＭＳ ゴシック" w:hAnsi="ＭＳ ゴシック" w:cs="Times New Roman" w:hint="eastAsia"/>
          <w:sz w:val="28"/>
          <w:szCs w:val="28"/>
        </w:rPr>
        <w:t>治験実施医療機関施設概要書（</w:t>
      </w:r>
      <w:r w:rsidR="00311F22">
        <w:rPr>
          <w:rFonts w:ascii="ＭＳ ゴシック" w:eastAsia="ＭＳ ゴシック" w:hAnsi="ＭＳ ゴシック" w:cs="Times New Roman" w:hint="eastAsia"/>
          <w:sz w:val="28"/>
          <w:szCs w:val="28"/>
        </w:rPr>
        <w:t>企業</w:t>
      </w:r>
      <w:r w:rsidRPr="00A7211A">
        <w:rPr>
          <w:rFonts w:ascii="ＭＳ ゴシック" w:eastAsia="ＭＳ ゴシック" w:hAnsi="ＭＳ ゴシック" w:cs="Times New Roman" w:hint="eastAsia"/>
          <w:sz w:val="28"/>
          <w:szCs w:val="28"/>
        </w:rPr>
        <w:t>治験）</w:t>
      </w:r>
    </w:p>
    <w:p w14:paraId="5398047B" w14:textId="77777777" w:rsidR="00A7211A" w:rsidRPr="00A7211A" w:rsidRDefault="00A7211A" w:rsidP="00A7211A">
      <w:pPr>
        <w:autoSpaceDE w:val="0"/>
        <w:autoSpaceDN w:val="0"/>
        <w:snapToGrid w:val="0"/>
        <w:spacing w:line="120" w:lineRule="auto"/>
        <w:rPr>
          <w:rFonts w:ascii="ＭＳ ゴシック" w:eastAsia="ＭＳ ゴシック" w:hAnsi="ＭＳ ゴシック" w:cs="Times New Roman"/>
        </w:rPr>
      </w:pPr>
    </w:p>
    <w:p w14:paraId="09F0B2A3" w14:textId="77777777" w:rsidR="00A7211A" w:rsidRPr="00A7211A" w:rsidRDefault="00A7211A" w:rsidP="00A7211A">
      <w:pPr>
        <w:autoSpaceDE w:val="0"/>
        <w:autoSpaceDN w:val="0"/>
        <w:snapToGrid w:val="0"/>
        <w:spacing w:line="120" w:lineRule="auto"/>
        <w:rPr>
          <w:rFonts w:ascii="ＭＳ ゴシック" w:eastAsia="ＭＳ ゴシック" w:hAnsi="ＭＳ ゴシック" w:cs="Times New Roman"/>
        </w:rPr>
      </w:pPr>
    </w:p>
    <w:tbl>
      <w:tblPr>
        <w:tblW w:w="4643" w:type="pct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9"/>
      </w:tblGrid>
      <w:tr w:rsidR="00A7211A" w:rsidRPr="00A7211A" w14:paraId="48B2E684" w14:textId="77777777" w:rsidTr="002251DF">
        <w:trPr>
          <w:cantSplit/>
          <w:trHeight w:val="440"/>
        </w:trPr>
        <w:tc>
          <w:tcPr>
            <w:tcW w:w="5000" w:type="pct"/>
          </w:tcPr>
          <w:p w14:paraId="7201C36B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１．医療機関名</w:t>
            </w:r>
          </w:p>
        </w:tc>
      </w:tr>
      <w:tr w:rsidR="00A7211A" w:rsidRPr="00A7211A" w14:paraId="03B98D26" w14:textId="77777777" w:rsidTr="002251DF">
        <w:trPr>
          <w:cantSplit/>
          <w:trHeight w:val="440"/>
        </w:trPr>
        <w:tc>
          <w:tcPr>
            <w:tcW w:w="5000" w:type="pct"/>
          </w:tcPr>
          <w:p w14:paraId="12423F88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 xml:space="preserve">２．所在地　</w:t>
            </w:r>
          </w:p>
          <w:p w14:paraId="128BF543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 xml:space="preserve">　　　住所　　　　</w:t>
            </w:r>
          </w:p>
          <w:p w14:paraId="1E4CCF4D" w14:textId="77777777" w:rsidR="00A7211A" w:rsidRPr="00A7211A" w:rsidRDefault="00A7211A" w:rsidP="00A7211A">
            <w:pPr>
              <w:ind w:firstLineChars="300" w:firstLine="600"/>
              <w:rPr>
                <w:rFonts w:ascii="ＭＳ ゴシック" w:eastAsia="ＭＳ ゴシック" w:hAnsi="ＭＳ ゴシック" w:cs="Times New Roman"/>
                <w:color w:val="000000"/>
                <w:sz w:val="20"/>
                <w:bdr w:val="single" w:sz="4" w:space="0" w:color="auto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 xml:space="preserve">電話　</w:t>
            </w:r>
          </w:p>
        </w:tc>
      </w:tr>
      <w:tr w:rsidR="00A7211A" w:rsidRPr="00A7211A" w14:paraId="4A982A4A" w14:textId="77777777" w:rsidTr="002251DF">
        <w:trPr>
          <w:cantSplit/>
          <w:trHeight w:val="440"/>
        </w:trPr>
        <w:tc>
          <w:tcPr>
            <w:tcW w:w="5000" w:type="pct"/>
          </w:tcPr>
          <w:p w14:paraId="0068ABEC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 xml:space="preserve">３．設置形態　</w:t>
            </w:r>
          </w:p>
        </w:tc>
      </w:tr>
      <w:tr w:rsidR="00A7211A" w:rsidRPr="00A7211A" w14:paraId="4179A64C" w14:textId="77777777" w:rsidTr="002251DF">
        <w:trPr>
          <w:cantSplit/>
          <w:trHeight w:val="407"/>
        </w:trPr>
        <w:tc>
          <w:tcPr>
            <w:tcW w:w="5000" w:type="pct"/>
          </w:tcPr>
          <w:p w14:paraId="4A9B4382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４．病床数　　　　床</w:t>
            </w:r>
          </w:p>
        </w:tc>
      </w:tr>
      <w:tr w:rsidR="00A7211A" w:rsidRPr="00A7211A" w14:paraId="4C09C052" w14:textId="77777777" w:rsidTr="002251DF">
        <w:trPr>
          <w:cantSplit/>
          <w:trHeight w:val="621"/>
        </w:trPr>
        <w:tc>
          <w:tcPr>
            <w:tcW w:w="5000" w:type="pct"/>
          </w:tcPr>
          <w:p w14:paraId="72ED83CE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 xml:space="preserve">５．診療科　</w:t>
            </w:r>
          </w:p>
          <w:p w14:paraId="1CE659A5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</w:p>
        </w:tc>
      </w:tr>
      <w:tr w:rsidR="00A7211A" w:rsidRPr="00A7211A" w14:paraId="5819DA03" w14:textId="77777777" w:rsidTr="00C217AD">
        <w:trPr>
          <w:cantSplit/>
          <w:trHeight w:val="494"/>
        </w:trPr>
        <w:tc>
          <w:tcPr>
            <w:tcW w:w="5000" w:type="pct"/>
            <w:vAlign w:val="center"/>
          </w:tcPr>
          <w:p w14:paraId="53289CF2" w14:textId="1803BB0A" w:rsidR="00A7211A" w:rsidRPr="00A7211A" w:rsidRDefault="00A7211A" w:rsidP="00C217AD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６．常勤医師数</w:t>
            </w: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 xml:space="preserve">　　　　　名</w:t>
            </w:r>
          </w:p>
        </w:tc>
      </w:tr>
      <w:tr w:rsidR="00A7211A" w:rsidRPr="00A7211A" w14:paraId="3ACF0329" w14:textId="77777777" w:rsidTr="002251DF">
        <w:trPr>
          <w:cantSplit/>
          <w:trHeight w:val="390"/>
        </w:trPr>
        <w:tc>
          <w:tcPr>
            <w:tcW w:w="5000" w:type="pct"/>
            <w:vAlign w:val="center"/>
          </w:tcPr>
          <w:p w14:paraId="72CD86B8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７．コメディカルの職員数</w:t>
            </w:r>
          </w:p>
          <w:p w14:paraId="3C8AFB14" w14:textId="10A9F237" w:rsidR="00A7211A" w:rsidRPr="00A7211A" w:rsidRDefault="00A7211A" w:rsidP="00103584">
            <w:pPr>
              <w:ind w:firstLineChars="300" w:firstLine="600"/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看護職員数　　名</w:t>
            </w:r>
            <w:r w:rsidR="00103584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 xml:space="preserve">　　</w:t>
            </w: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薬剤師数　　　名</w:t>
            </w:r>
            <w:r w:rsidR="00103584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 xml:space="preserve">　</w:t>
            </w: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 xml:space="preserve">　</w:t>
            </w:r>
            <w:r w:rsidR="00103584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 xml:space="preserve">　</w:t>
            </w: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臨床検査技師数　　名</w:t>
            </w:r>
          </w:p>
        </w:tc>
      </w:tr>
      <w:tr w:rsidR="00A7211A" w:rsidRPr="00A7211A" w14:paraId="5321CEBE" w14:textId="77777777" w:rsidTr="002251DF">
        <w:trPr>
          <w:cantSplit/>
          <w:trHeight w:val="340"/>
        </w:trPr>
        <w:tc>
          <w:tcPr>
            <w:tcW w:w="5000" w:type="pct"/>
            <w:vAlign w:val="center"/>
          </w:tcPr>
          <w:p w14:paraId="32B90E04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８．一日平均外来患者数</w:t>
            </w:r>
          </w:p>
          <w:p w14:paraId="005B8C4B" w14:textId="77777777" w:rsidR="00A7211A" w:rsidRPr="00A7211A" w:rsidRDefault="00A7211A" w:rsidP="00A7211A">
            <w:pPr>
              <w:ind w:firstLineChars="100" w:firstLine="200"/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 xml:space="preserve">　　　　　　人</w:t>
            </w:r>
          </w:p>
        </w:tc>
      </w:tr>
      <w:tr w:rsidR="00A7211A" w:rsidRPr="00A7211A" w14:paraId="21761FDC" w14:textId="77777777" w:rsidTr="002251DF">
        <w:trPr>
          <w:cantSplit/>
          <w:trHeight w:val="862"/>
        </w:trPr>
        <w:tc>
          <w:tcPr>
            <w:tcW w:w="5000" w:type="pct"/>
          </w:tcPr>
          <w:p w14:paraId="53054363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９．</w:t>
            </w:r>
            <w:commentRangeStart w:id="0"/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主要な医療設備</w:t>
            </w:r>
            <w:commentRangeEnd w:id="0"/>
            <w:r w:rsidRPr="00A7211A">
              <w:rPr>
                <w:rFonts w:ascii="ＭＳ ゴシック" w:eastAsia="ＭＳ ゴシック" w:hAnsi="Century" w:cs="Times New Roman"/>
                <w:sz w:val="18"/>
                <w:szCs w:val="18"/>
              </w:rPr>
              <w:commentReference w:id="0"/>
            </w:r>
          </w:p>
          <w:p w14:paraId="0BF71891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</w:p>
        </w:tc>
      </w:tr>
      <w:tr w:rsidR="00A7211A" w:rsidRPr="00A7211A" w14:paraId="7C652153" w14:textId="77777777" w:rsidTr="002251DF">
        <w:trPr>
          <w:cantSplit/>
          <w:trHeight w:val="862"/>
        </w:trPr>
        <w:tc>
          <w:tcPr>
            <w:tcW w:w="5000" w:type="pct"/>
          </w:tcPr>
          <w:p w14:paraId="4BB102B4" w14:textId="56119154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１０．</w:t>
            </w:r>
            <w:r w:rsidR="00311F22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企業</w:t>
            </w: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治験の実施実績</w:t>
            </w:r>
          </w:p>
          <w:p w14:paraId="60C18DAD" w14:textId="77777777" w:rsidR="00A7211A" w:rsidRPr="00A7211A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A7211A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 xml:space="preserve">　　　　新規開始件数：　　　件／年間／機関（　　年度）</w:t>
            </w:r>
          </w:p>
        </w:tc>
      </w:tr>
      <w:tr w:rsidR="00A7211A" w:rsidRPr="00A7211A" w14:paraId="72D344F3" w14:textId="77777777" w:rsidTr="002251DF">
        <w:trPr>
          <w:cantSplit/>
          <w:trHeight w:val="862"/>
        </w:trPr>
        <w:tc>
          <w:tcPr>
            <w:tcW w:w="5000" w:type="pct"/>
          </w:tcPr>
          <w:p w14:paraId="4EBC7A8B" w14:textId="5F5CE9EE" w:rsidR="00A7211A" w:rsidRPr="00E63AA8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１１．手順書（</w:t>
            </w:r>
            <w:r w:rsidR="00311F22"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企業</w:t>
            </w:r>
            <w:r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治験に係る手順・ＩＲＢ審査委受託の手順を含む）の整備</w:t>
            </w:r>
          </w:p>
          <w:p w14:paraId="2FB5F70C" w14:textId="77777777" w:rsidR="00A7211A" w:rsidRPr="00E63AA8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 xml:space="preserve">　　　　　</w:t>
            </w:r>
            <w:r w:rsidRPr="00E63AA8">
              <w:rPr>
                <w:rFonts w:ascii="ＭＳ ゴシック" w:eastAsia="ＭＳ ゴシック" w:hAnsi="ＭＳ ゴシック" w:cs="Segoe UI Emoji" w:hint="eastAsia"/>
                <w:color w:val="000000"/>
                <w:sz w:val="20"/>
              </w:rPr>
              <w:t>□</w:t>
            </w:r>
            <w:r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有　　　　　　□無</w:t>
            </w:r>
          </w:p>
        </w:tc>
      </w:tr>
      <w:tr w:rsidR="00A7211A" w:rsidRPr="00A7211A" w14:paraId="1E4B6E1E" w14:textId="77777777" w:rsidTr="002251DF">
        <w:trPr>
          <w:cantSplit/>
          <w:trHeight w:val="862"/>
        </w:trPr>
        <w:tc>
          <w:tcPr>
            <w:tcW w:w="5000" w:type="pct"/>
          </w:tcPr>
          <w:p w14:paraId="12F581A9" w14:textId="77777777" w:rsidR="00311F22" w:rsidRPr="00E63AA8" w:rsidRDefault="00A7211A" w:rsidP="00311F22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１２．</w:t>
            </w:r>
            <w:r w:rsidR="00311F22"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治験に関する教育体制</w:t>
            </w:r>
          </w:p>
          <w:p w14:paraId="5DE7BD06" w14:textId="28E7A049" w:rsidR="00A7211A" w:rsidRPr="00E63AA8" w:rsidRDefault="00311F22" w:rsidP="00311F22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</w:rPr>
            </w:pPr>
            <w:r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 xml:space="preserve">　　　　　□有　　　　　　</w:t>
            </w:r>
            <w:r w:rsidRPr="00E63AA8">
              <w:rPr>
                <w:rFonts w:ascii="ＭＳ ゴシック" w:eastAsia="ＭＳ ゴシック" w:hAnsi="ＭＳ ゴシック" w:cs="Segoe UI Emoji" w:hint="eastAsia"/>
                <w:color w:val="000000"/>
                <w:sz w:val="20"/>
              </w:rPr>
              <w:t>□</w:t>
            </w:r>
            <w:r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</w:rPr>
              <w:t>無</w:t>
            </w:r>
          </w:p>
        </w:tc>
      </w:tr>
      <w:tr w:rsidR="00A7211A" w:rsidRPr="00A7211A" w14:paraId="23A07B3E" w14:textId="77777777" w:rsidTr="00C217AD">
        <w:trPr>
          <w:cantSplit/>
          <w:trHeight w:val="868"/>
        </w:trPr>
        <w:tc>
          <w:tcPr>
            <w:tcW w:w="5000" w:type="pct"/>
          </w:tcPr>
          <w:p w14:paraId="10FF43E0" w14:textId="79A85AD1" w:rsidR="00A7211A" w:rsidRPr="00E63AA8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１</w:t>
            </w:r>
            <w:r w:rsidR="00743244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３</w:t>
            </w:r>
            <w:r w:rsidRPr="00E63AA8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．備考・その他</w:t>
            </w:r>
          </w:p>
          <w:p w14:paraId="2BDBA047" w14:textId="77777777" w:rsidR="00A7211A" w:rsidRPr="00E63AA8" w:rsidRDefault="00A7211A" w:rsidP="00A7211A">
            <w:pPr>
              <w:rPr>
                <w:rFonts w:ascii="ＭＳ ゴシック" w:eastAsia="ＭＳ ゴシック" w:hAnsi="ＭＳ ゴシック" w:cs="Times New Roman"/>
                <w:color w:val="000000"/>
                <w:sz w:val="20"/>
                <w:bdr w:val="single" w:sz="4" w:space="0" w:color="auto"/>
              </w:rPr>
            </w:pPr>
          </w:p>
        </w:tc>
      </w:tr>
    </w:tbl>
    <w:p w14:paraId="5EA4BCE2" w14:textId="77777777" w:rsidR="0059089D" w:rsidRDefault="0059089D" w:rsidP="00E63AA8"/>
    <w:sectPr w:rsidR="0059089D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作成者" w:initials="A">
    <w:p w14:paraId="77C828AA" w14:textId="77777777" w:rsidR="001A42C0" w:rsidRDefault="00A7211A">
      <w:pPr>
        <w:pStyle w:val="a4"/>
      </w:pPr>
      <w:r>
        <w:rPr>
          <w:rStyle w:val="a3"/>
        </w:rPr>
        <w:annotationRef/>
      </w:r>
      <w:r w:rsidR="001A42C0">
        <w:rPr>
          <w:rFonts w:hint="eastAsia"/>
        </w:rPr>
        <w:t>阪大治験事務局</w:t>
      </w:r>
    </w:p>
    <w:p w14:paraId="54CCEC01" w14:textId="77777777" w:rsidR="001A42C0" w:rsidRDefault="001A42C0">
      <w:pPr>
        <w:pStyle w:val="a4"/>
      </w:pPr>
      <w:r>
        <w:rPr>
          <w:rFonts w:hint="eastAsia"/>
        </w:rPr>
        <w:t>今回の治験で必要な設備等を中心にご記載下さい。</w:t>
      </w:r>
    </w:p>
    <w:p w14:paraId="5486D215" w14:textId="77777777" w:rsidR="001A42C0" w:rsidRDefault="001A42C0">
      <w:pPr>
        <w:pStyle w:val="a4"/>
      </w:pPr>
      <w:r>
        <w:rPr>
          <w:rFonts w:hint="eastAsia"/>
        </w:rPr>
        <w:t>もちろんそれ以外の設備を記載して頂いて構いません。</w:t>
      </w:r>
    </w:p>
    <w:p w14:paraId="6EB13A85" w14:textId="77777777" w:rsidR="001A42C0" w:rsidRDefault="001A42C0" w:rsidP="008713FA">
      <w:pPr>
        <w:pStyle w:val="a4"/>
      </w:pPr>
      <w:r>
        <w:rPr>
          <w:rFonts w:hint="eastAsia"/>
        </w:rPr>
        <w:t>当院「治験審査委員会標準業務手順書 第10条第2項」を担保するためのものです。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EB13A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EB13A85" w16cid:durableId="73B8A0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93625" w14:textId="77777777" w:rsidR="008B22B9" w:rsidRDefault="008B22B9" w:rsidP="00C217AD">
      <w:r>
        <w:separator/>
      </w:r>
    </w:p>
  </w:endnote>
  <w:endnote w:type="continuationSeparator" w:id="0">
    <w:p w14:paraId="0E5E059A" w14:textId="77777777" w:rsidR="008B22B9" w:rsidRDefault="008B22B9" w:rsidP="00C2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88CC9" w14:textId="64FBD01C" w:rsidR="00C217AD" w:rsidRDefault="00C217AD">
    <w:pPr>
      <w:pStyle w:val="aa"/>
    </w:pPr>
    <w:r w:rsidRPr="00C217AD">
      <w:rPr>
        <w:rFonts w:hint="eastAsia"/>
      </w:rPr>
      <w:t>注）本書式は実施医療機関の長が作成し、治験審査委員会に提出する。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AEC2B" w14:textId="77777777" w:rsidR="008B22B9" w:rsidRDefault="008B22B9" w:rsidP="00C217AD">
      <w:r>
        <w:separator/>
      </w:r>
    </w:p>
  </w:footnote>
  <w:footnote w:type="continuationSeparator" w:id="0">
    <w:p w14:paraId="4B069C9C" w14:textId="77777777" w:rsidR="008B22B9" w:rsidRDefault="008B22B9" w:rsidP="00C2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C217AD" w:rsidRPr="00C217AD" w14:paraId="01F4C8CB" w14:textId="77777777" w:rsidTr="004E7DAF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969E144" w14:textId="77777777" w:rsidR="00C217AD" w:rsidRPr="00C217AD" w:rsidRDefault="00C217AD" w:rsidP="00C217AD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4DF3E3CA" w14:textId="77777777" w:rsidR="00C217AD" w:rsidRPr="00C217AD" w:rsidRDefault="00C217AD" w:rsidP="00C217A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  <w:r w:rsidRPr="00C217AD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2076A06A" w14:textId="77777777" w:rsidR="00C217AD" w:rsidRPr="00C217AD" w:rsidRDefault="00C217AD" w:rsidP="00C217AD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</w:tr>
    <w:tr w:rsidR="00C217AD" w:rsidRPr="00C217AD" w14:paraId="0EFAE75A" w14:textId="77777777" w:rsidTr="004E7DAF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6C7D5C3" w14:textId="77777777" w:rsidR="00C217AD" w:rsidRPr="00C217AD" w:rsidRDefault="00C217AD" w:rsidP="00C217AD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5B604E4A" w14:textId="77777777" w:rsidR="00C217AD" w:rsidRPr="00C217AD" w:rsidRDefault="00C217AD" w:rsidP="00C217A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  <w:r w:rsidRPr="00C217AD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18A8636C" w14:textId="3B661BA8" w:rsidR="00C217AD" w:rsidRPr="00C217AD" w:rsidRDefault="00D41BB8" w:rsidP="00C217AD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  <w:r w:rsidRPr="00C217AD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>□</w:t>
          </w:r>
          <w:r w:rsidR="00C217AD" w:rsidRPr="00C217AD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 xml:space="preserve">治験　　</w:t>
          </w:r>
          <w:r w:rsidR="00311F22" w:rsidRPr="00311F22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>□製造販売後臨床試験</w:t>
          </w:r>
        </w:p>
      </w:tc>
    </w:tr>
    <w:tr w:rsidR="00C217AD" w:rsidRPr="00C217AD" w14:paraId="20D16371" w14:textId="77777777" w:rsidTr="004E7DAF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4A8A1540" w14:textId="77777777" w:rsidR="00C217AD" w:rsidRPr="00C217AD" w:rsidRDefault="00C217AD" w:rsidP="00C217AD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2E5E22E0" w14:textId="77777777" w:rsidR="00C217AD" w:rsidRPr="00C217AD" w:rsidRDefault="00C217AD" w:rsidP="00C217A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C6CB10E" w14:textId="77777777" w:rsidR="00C217AD" w:rsidRPr="00C217AD" w:rsidRDefault="00C217AD" w:rsidP="00C217AD">
          <w:pPr>
            <w:autoSpaceDE w:val="0"/>
            <w:autoSpaceDN w:val="0"/>
            <w:snapToGrid w:val="0"/>
            <w:rPr>
              <w:rFonts w:ascii="ＭＳ ゴシック" w:eastAsia="ＭＳ ゴシック" w:hAnsi="ＭＳ ゴシック" w:cs="Times New Roman"/>
              <w:sz w:val="18"/>
              <w:szCs w:val="18"/>
            </w:rPr>
          </w:pPr>
          <w:r w:rsidRPr="00C217AD">
            <w:rPr>
              <w:rFonts w:ascii="ＭＳ ゴシック" w:eastAsia="ＭＳ ゴシック" w:hAnsi="ＭＳ ゴシック" w:cs="Times New Roman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2C0427A1" w14:textId="77777777" w:rsidR="00C217AD" w:rsidRPr="00C217AD" w:rsidRDefault="00C217A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1A"/>
    <w:rsid w:val="00103584"/>
    <w:rsid w:val="001507FB"/>
    <w:rsid w:val="001A42C0"/>
    <w:rsid w:val="001D40CD"/>
    <w:rsid w:val="002C73BE"/>
    <w:rsid w:val="00311F22"/>
    <w:rsid w:val="003F1C4D"/>
    <w:rsid w:val="004A2329"/>
    <w:rsid w:val="0059089D"/>
    <w:rsid w:val="00743244"/>
    <w:rsid w:val="007E01A1"/>
    <w:rsid w:val="008B22B9"/>
    <w:rsid w:val="008C2D6F"/>
    <w:rsid w:val="00A7211A"/>
    <w:rsid w:val="00C217AD"/>
    <w:rsid w:val="00D41BB8"/>
    <w:rsid w:val="00E42DFC"/>
    <w:rsid w:val="00E56D24"/>
    <w:rsid w:val="00E63AA8"/>
    <w:rsid w:val="00FC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4FC78"/>
  <w15:chartTrackingRefBased/>
  <w15:docId w15:val="{86CA9444-2493-4006-B812-5CDFFB91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A7211A"/>
    <w:rPr>
      <w:sz w:val="18"/>
      <w:szCs w:val="18"/>
    </w:rPr>
  </w:style>
  <w:style w:type="paragraph" w:styleId="a4">
    <w:name w:val="annotation text"/>
    <w:basedOn w:val="a"/>
    <w:link w:val="a5"/>
    <w:unhideWhenUsed/>
    <w:rsid w:val="00A7211A"/>
    <w:pPr>
      <w:jc w:val="left"/>
    </w:pPr>
    <w:rPr>
      <w:rFonts w:ascii="ＭＳ ゴシック" w:eastAsia="ＭＳ ゴシック" w:hAnsi="Century" w:cs="Times New Roman"/>
      <w:sz w:val="22"/>
    </w:rPr>
  </w:style>
  <w:style w:type="character" w:customStyle="1" w:styleId="a5">
    <w:name w:val="コメント文字列 (文字)"/>
    <w:basedOn w:val="a0"/>
    <w:link w:val="a4"/>
    <w:rsid w:val="00A7211A"/>
    <w:rPr>
      <w:rFonts w:ascii="ＭＳ ゴシック" w:eastAsia="ＭＳ ゴシック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A72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7211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217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17AD"/>
  </w:style>
  <w:style w:type="paragraph" w:styleId="aa">
    <w:name w:val="footer"/>
    <w:basedOn w:val="a"/>
    <w:link w:val="ab"/>
    <w:uiPriority w:val="99"/>
    <w:unhideWhenUsed/>
    <w:rsid w:val="00C217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17AD"/>
  </w:style>
  <w:style w:type="character" w:styleId="ac">
    <w:name w:val="Hyperlink"/>
    <w:basedOn w:val="a0"/>
    <w:uiPriority w:val="99"/>
    <w:unhideWhenUsed/>
    <w:rsid w:val="001D40C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D4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1CEE-3601-40A2-B3C6-DB54C473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chiken-133</dc:creator>
  <cp:keywords/>
  <dc:description/>
  <cp:lastModifiedBy>chiken-150</cp:lastModifiedBy>
  <cp:revision>2</cp:revision>
  <cp:lastPrinted>2023-11-24T22:59:00Z</cp:lastPrinted>
  <dcterms:created xsi:type="dcterms:W3CDTF">2024-10-24T06:53:00Z</dcterms:created>
  <dcterms:modified xsi:type="dcterms:W3CDTF">2024-10-24T06:53:00Z</dcterms:modified>
</cp:coreProperties>
</file>